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C722" w14:textId="10D44814" w:rsidR="00BA65BB" w:rsidRDefault="0096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Manuscript </w:t>
      </w:r>
      <w:r w:rsidR="00795D08">
        <w:rPr>
          <w:b/>
          <w:sz w:val="28"/>
          <w:szCs w:val="28"/>
        </w:rPr>
        <w:t>R</w:t>
      </w:r>
      <w:r w:rsidR="003E0F5A">
        <w:rPr>
          <w:b/>
          <w:sz w:val="28"/>
          <w:szCs w:val="28"/>
        </w:rPr>
        <w:t>eview Form</w:t>
      </w:r>
    </w:p>
    <w:p w14:paraId="2CAE27B0" w14:textId="77777777" w:rsidR="00B957B1" w:rsidRDefault="00B957B1"/>
    <w:p w14:paraId="30355797" w14:textId="77777777" w:rsidR="00BA65BB" w:rsidRDefault="003E0F5A">
      <w:r>
        <w:t>Manuscript</w:t>
      </w:r>
      <w:r w:rsidR="00B957B1">
        <w:t xml:space="preserve"> title</w:t>
      </w:r>
      <w:r>
        <w:t xml:space="preserve">: </w:t>
      </w:r>
    </w:p>
    <w:p w14:paraId="096E0EBB" w14:textId="77777777" w:rsidR="00BA65BB" w:rsidRDefault="003E0F5A">
      <w:r>
        <w:t xml:space="preserve">Author(s): </w:t>
      </w:r>
    </w:p>
    <w:p w14:paraId="5E37CB5D" w14:textId="77777777" w:rsidR="00BA65BB" w:rsidRDefault="00BA65BB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4509"/>
        <w:gridCol w:w="4510"/>
      </w:tblGrid>
      <w:tr w:rsidR="00BA65BB" w14:paraId="163E1DD3" w14:textId="77777777">
        <w:tc>
          <w:tcPr>
            <w:tcW w:w="4509" w:type="dxa"/>
            <w:shd w:val="clear" w:color="auto" w:fill="auto"/>
          </w:tcPr>
          <w:p w14:paraId="1D8187CD" w14:textId="77777777" w:rsidR="00BA65BB" w:rsidRDefault="003E0F5A">
            <w:pPr>
              <w:spacing w:line="240" w:lineRule="auto"/>
            </w:pPr>
            <w:r>
              <w:t>OVERALL EVALUATION</w:t>
            </w:r>
          </w:p>
          <w:p w14:paraId="0D439539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This manuscript is: </w:t>
            </w:r>
          </w:p>
          <w:p w14:paraId="74C065B3" w14:textId="77777777" w:rsidR="00BA65BB" w:rsidRDefault="00305072">
            <w:pPr>
              <w:spacing w:line="240" w:lineRule="auto"/>
            </w:pPr>
            <w:sdt>
              <w:sdtPr>
                <w:id w:val="102148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of general importance</w:t>
            </w:r>
          </w:p>
          <w:p w14:paraId="140A747F" w14:textId="77777777" w:rsidR="00BA65BB" w:rsidRDefault="00305072">
            <w:pPr>
              <w:spacing w:line="240" w:lineRule="auto"/>
            </w:pPr>
            <w:sdt>
              <w:sdtPr>
                <w:id w:val="182862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important in specific field (please specify)</w:t>
            </w:r>
          </w:p>
          <w:p w14:paraId="7023F856" w14:textId="77777777" w:rsidR="00BA65BB" w:rsidRDefault="00305072">
            <w:pPr>
              <w:spacing w:line="240" w:lineRule="auto"/>
            </w:pPr>
            <w:sdt>
              <w:sdtPr>
                <w:id w:val="16356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very specialized</w:t>
            </w:r>
          </w:p>
          <w:p w14:paraId="2EFAF108" w14:textId="77777777" w:rsidR="00BA65BB" w:rsidRDefault="00305072">
            <w:pPr>
              <w:spacing w:line="240" w:lineRule="auto"/>
            </w:pPr>
            <w:sdt>
              <w:sdtPr>
                <w:id w:val="19179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outside journal’s scope</w:t>
            </w:r>
          </w:p>
          <w:p w14:paraId="6BFD880F" w14:textId="77777777" w:rsidR="00BA65BB" w:rsidRDefault="00BA65BB">
            <w:pPr>
              <w:spacing w:line="240" w:lineRule="auto"/>
              <w:rPr>
                <w:b/>
                <w:bCs/>
              </w:rPr>
            </w:pPr>
          </w:p>
          <w:p w14:paraId="7859A494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2. Problem statement</w:t>
            </w:r>
          </w:p>
          <w:p w14:paraId="220BA8CB" w14:textId="77777777" w:rsidR="00BA65BB" w:rsidRDefault="00305072">
            <w:pPr>
              <w:spacing w:line="240" w:lineRule="auto"/>
            </w:pPr>
            <w:sdt>
              <w:sdtPr>
                <w:id w:val="159375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clear</w:t>
            </w:r>
          </w:p>
          <w:p w14:paraId="3457444C" w14:textId="77777777" w:rsidR="00BA65BB" w:rsidRDefault="00305072">
            <w:pPr>
              <w:spacing w:line="240" w:lineRule="auto"/>
            </w:pPr>
            <w:sdt>
              <w:sdtPr>
                <w:id w:val="6881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needs extension</w:t>
            </w:r>
          </w:p>
          <w:p w14:paraId="12E3D534" w14:textId="77777777" w:rsidR="00BA65BB" w:rsidRDefault="00305072">
            <w:pPr>
              <w:spacing w:line="240" w:lineRule="auto"/>
            </w:pPr>
            <w:sdt>
              <w:sdtPr>
                <w:id w:val="5160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not clear</w:t>
            </w:r>
          </w:p>
          <w:p w14:paraId="4976EB34" w14:textId="77777777" w:rsidR="00BA65BB" w:rsidRDefault="00305072">
            <w:pPr>
              <w:spacing w:line="240" w:lineRule="auto"/>
            </w:pPr>
            <w:sdt>
              <w:sdtPr>
                <w:id w:val="7088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inadequate</w:t>
            </w:r>
          </w:p>
          <w:p w14:paraId="722A1662" w14:textId="77777777" w:rsidR="00BA65BB" w:rsidRDefault="00BA65BB">
            <w:pPr>
              <w:spacing w:line="240" w:lineRule="auto"/>
              <w:rPr>
                <w:b/>
              </w:rPr>
            </w:pPr>
          </w:p>
          <w:p w14:paraId="53A9AE67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3. Information contained</w:t>
            </w:r>
          </w:p>
          <w:p w14:paraId="2F94888D" w14:textId="77777777" w:rsidR="00BA65BB" w:rsidRDefault="00305072">
            <w:pPr>
              <w:spacing w:line="240" w:lineRule="auto"/>
            </w:pPr>
            <w:sdt>
              <w:sdtPr>
                <w:id w:val="10895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new</w:t>
            </w:r>
          </w:p>
          <w:p w14:paraId="7047489C" w14:textId="77777777" w:rsidR="00BA65BB" w:rsidRDefault="00305072">
            <w:pPr>
              <w:spacing w:line="240" w:lineRule="auto"/>
            </w:pPr>
            <w:sdt>
              <w:sdtPr>
                <w:id w:val="12487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extension of existing information</w:t>
            </w:r>
          </w:p>
          <w:p w14:paraId="79B97C22" w14:textId="77777777" w:rsidR="00BA65BB" w:rsidRDefault="00305072">
            <w:pPr>
              <w:spacing w:line="240" w:lineRule="auto"/>
            </w:pPr>
            <w:sdt>
              <w:sdtPr>
                <w:id w:val="120145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repetition of known results</w:t>
            </w:r>
          </w:p>
          <w:p w14:paraId="5BDC211B" w14:textId="77777777" w:rsidR="00BA65BB" w:rsidRDefault="00305072">
            <w:pPr>
              <w:spacing w:line="240" w:lineRule="auto"/>
            </w:pPr>
            <w:sdt>
              <w:sdtPr>
                <w:id w:val="3566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descriptive only</w:t>
            </w:r>
          </w:p>
          <w:p w14:paraId="26EEF349" w14:textId="77777777" w:rsidR="00BA65BB" w:rsidRDefault="00305072">
            <w:pPr>
              <w:spacing w:line="240" w:lineRule="auto"/>
            </w:pPr>
            <w:sdt>
              <w:sdtPr>
                <w:id w:val="11530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descriptive only</w:t>
            </w:r>
          </w:p>
          <w:p w14:paraId="37F7EF44" w14:textId="77777777" w:rsidR="00BA65BB" w:rsidRDefault="00BA65BB">
            <w:pPr>
              <w:spacing w:line="240" w:lineRule="auto"/>
            </w:pPr>
          </w:p>
          <w:p w14:paraId="3DA2E2F0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4. Interpretation of results</w:t>
            </w:r>
          </w:p>
          <w:p w14:paraId="2CE8E5DC" w14:textId="77777777" w:rsidR="00BA65BB" w:rsidRDefault="00305072">
            <w:pPr>
              <w:spacing w:line="240" w:lineRule="auto"/>
            </w:pPr>
            <w:sdt>
              <w:sdtPr>
                <w:id w:val="1241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adequate</w:t>
            </w:r>
          </w:p>
          <w:p w14:paraId="7DC6E623" w14:textId="77777777" w:rsidR="00BA65BB" w:rsidRDefault="00305072">
            <w:pPr>
              <w:spacing w:line="240" w:lineRule="auto"/>
            </w:pPr>
            <w:sdt>
              <w:sdtPr>
                <w:id w:val="5048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suffers from important omission</w:t>
            </w:r>
          </w:p>
          <w:p w14:paraId="5277B5EA" w14:textId="77777777" w:rsidR="00BA65BB" w:rsidRDefault="00305072">
            <w:pPr>
              <w:spacing w:line="240" w:lineRule="auto"/>
            </w:pPr>
            <w:sdt>
              <w:sdtPr>
                <w:id w:val="148082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speculative</w:t>
            </w:r>
          </w:p>
          <w:p w14:paraId="558AACBF" w14:textId="77777777" w:rsidR="00BA65BB" w:rsidRDefault="00305072">
            <w:pPr>
              <w:spacing w:line="240" w:lineRule="auto"/>
            </w:pPr>
            <w:sdt>
              <w:sdtPr>
                <w:id w:val="7556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preliminary</w:t>
            </w:r>
          </w:p>
          <w:p w14:paraId="4411F3F4" w14:textId="77777777" w:rsidR="00BA65BB" w:rsidRDefault="00305072">
            <w:pPr>
              <w:spacing w:line="240" w:lineRule="auto"/>
            </w:pPr>
            <w:sdt>
              <w:sdtPr>
                <w:id w:val="12940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inadequate</w:t>
            </w:r>
          </w:p>
          <w:p w14:paraId="7FC8A5F0" w14:textId="77777777" w:rsidR="00BA65BB" w:rsidRDefault="00305072">
            <w:pPr>
              <w:spacing w:line="240" w:lineRule="auto"/>
            </w:pPr>
            <w:sdt>
              <w:sdtPr>
                <w:id w:val="16890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suffers from loose generalizing</w:t>
            </w:r>
          </w:p>
          <w:p w14:paraId="4F92E145" w14:textId="77777777" w:rsidR="00BA65BB" w:rsidRDefault="00305072">
            <w:pPr>
              <w:spacing w:line="240" w:lineRule="auto"/>
            </w:pPr>
            <w:sdt>
              <w:sdtPr>
                <w:id w:val="9146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not understandable</w:t>
            </w:r>
          </w:p>
          <w:p w14:paraId="50D90249" w14:textId="77777777" w:rsidR="00BA65BB" w:rsidRDefault="00BA65BB">
            <w:pPr>
              <w:spacing w:line="240" w:lineRule="auto"/>
            </w:pPr>
          </w:p>
          <w:p w14:paraId="30398BC7" w14:textId="77777777" w:rsidR="00BA65BB" w:rsidRDefault="003E0F5A">
            <w:pPr>
              <w:spacing w:line="240" w:lineRule="auto"/>
            </w:pPr>
            <w:r>
              <w:t>TECHNICAL SIDE</w:t>
            </w:r>
          </w:p>
          <w:p w14:paraId="2AB4224B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5. Title</w:t>
            </w:r>
          </w:p>
          <w:p w14:paraId="5B945848" w14:textId="77777777" w:rsidR="00BA65BB" w:rsidRDefault="00305072">
            <w:pPr>
              <w:spacing w:line="240" w:lineRule="auto"/>
            </w:pPr>
            <w:sdt>
              <w:sdtPr>
                <w:id w:val="133766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adequately descriptive</w:t>
            </w:r>
          </w:p>
          <w:p w14:paraId="650BB578" w14:textId="77777777" w:rsidR="00BA65BB" w:rsidRDefault="00305072">
            <w:pPr>
              <w:spacing w:line="240" w:lineRule="auto"/>
            </w:pPr>
            <w:sdt>
              <w:sdtPr>
                <w:id w:val="408362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needs revision</w:t>
            </w:r>
          </w:p>
          <w:p w14:paraId="0D3DAB57" w14:textId="77777777" w:rsidR="00BA65BB" w:rsidRDefault="00305072">
            <w:pPr>
              <w:spacing w:line="240" w:lineRule="auto"/>
            </w:pPr>
            <w:sdt>
              <w:sdtPr>
                <w:id w:val="-1167627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does not correspond to the content</w:t>
            </w:r>
          </w:p>
          <w:p w14:paraId="11E2EDEB" w14:textId="77777777" w:rsidR="00BA65BB" w:rsidRDefault="00BA65BB">
            <w:pPr>
              <w:spacing w:line="240" w:lineRule="auto"/>
            </w:pPr>
          </w:p>
          <w:p w14:paraId="49CE0485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6. Abstract</w:t>
            </w:r>
          </w:p>
          <w:p w14:paraId="7F904C56" w14:textId="77777777" w:rsidR="00BA65BB" w:rsidRDefault="00305072">
            <w:pPr>
              <w:spacing w:line="240" w:lineRule="auto"/>
            </w:pPr>
            <w:sdt>
              <w:sdtPr>
                <w:id w:val="-106942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clear and adequate</w:t>
            </w:r>
          </w:p>
          <w:p w14:paraId="5DCD8044" w14:textId="77777777" w:rsidR="00BA65BB" w:rsidRDefault="00305072">
            <w:pPr>
              <w:spacing w:line="240" w:lineRule="auto"/>
            </w:pPr>
            <w:sdt>
              <w:sdtPr>
                <w:id w:val="19111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needs substantial revision</w:t>
            </w:r>
          </w:p>
          <w:p w14:paraId="2FBEA8D1" w14:textId="77777777" w:rsidR="00BA65BB" w:rsidRDefault="00305072">
            <w:pPr>
              <w:spacing w:line="240" w:lineRule="auto"/>
            </w:pPr>
            <w:sdt>
              <w:sdtPr>
                <w:id w:val="19982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short</w:t>
            </w:r>
          </w:p>
          <w:p w14:paraId="405F13EC" w14:textId="77777777" w:rsidR="00BA65BB" w:rsidRDefault="00305072">
            <w:pPr>
              <w:spacing w:line="240" w:lineRule="auto"/>
            </w:pPr>
            <w:sdt>
              <w:sdtPr>
                <w:id w:val="12313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long</w:t>
            </w:r>
          </w:p>
        </w:tc>
        <w:tc>
          <w:tcPr>
            <w:tcW w:w="4509" w:type="dxa"/>
            <w:shd w:val="clear" w:color="auto" w:fill="auto"/>
          </w:tcPr>
          <w:p w14:paraId="1A8C0ED7" w14:textId="77777777" w:rsidR="00BA65BB" w:rsidRDefault="00BA65BB">
            <w:pPr>
              <w:spacing w:line="240" w:lineRule="auto"/>
              <w:rPr>
                <w:b/>
              </w:rPr>
            </w:pPr>
          </w:p>
          <w:p w14:paraId="0A221A3C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7. Language</w:t>
            </w:r>
          </w:p>
          <w:p w14:paraId="59553840" w14:textId="77777777" w:rsidR="00BA65BB" w:rsidRDefault="00305072">
            <w:pPr>
              <w:spacing w:line="240" w:lineRule="auto"/>
            </w:pPr>
            <w:sdt>
              <w:sdtPr>
                <w:id w:val="7955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grammatically good</w:t>
            </w:r>
          </w:p>
          <w:p w14:paraId="355BE1E4" w14:textId="2D707B0D" w:rsidR="00BA65BB" w:rsidRDefault="00305072">
            <w:pPr>
              <w:spacing w:line="240" w:lineRule="auto"/>
            </w:pPr>
            <w:sdt>
              <w:sdtPr>
                <w:id w:val="19596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needs essential revision</w:t>
            </w:r>
          </w:p>
          <w:p w14:paraId="20F5BE39" w14:textId="08E1C5D2" w:rsidR="00BA65BB" w:rsidRDefault="00305072">
            <w:pPr>
              <w:spacing w:line="240" w:lineRule="auto"/>
            </w:pPr>
            <w:sdt>
              <w:sdtPr>
                <w:id w:val="1557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needs slight revision</w:t>
            </w:r>
          </w:p>
          <w:p w14:paraId="0E8F54BF" w14:textId="77777777" w:rsidR="00BA65BB" w:rsidRDefault="00BA65BB">
            <w:pPr>
              <w:spacing w:line="240" w:lineRule="auto"/>
            </w:pPr>
          </w:p>
          <w:p w14:paraId="2BB2D42B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8. Presentation and style</w:t>
            </w:r>
          </w:p>
          <w:p w14:paraId="0682329E" w14:textId="77777777" w:rsidR="00BA65BB" w:rsidRDefault="00305072">
            <w:pPr>
              <w:spacing w:line="240" w:lineRule="auto"/>
            </w:pPr>
            <w:sdt>
              <w:sdtPr>
                <w:id w:val="136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adequate</w:t>
            </w:r>
          </w:p>
          <w:p w14:paraId="4BDC8554" w14:textId="77777777" w:rsidR="00BA65BB" w:rsidRDefault="00305072">
            <w:pPr>
              <w:spacing w:line="240" w:lineRule="auto"/>
            </w:pPr>
            <w:sdt>
              <w:sdtPr>
                <w:id w:val="9926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brief</w:t>
            </w:r>
          </w:p>
          <w:p w14:paraId="65F3CE9D" w14:textId="77777777" w:rsidR="00BA65BB" w:rsidRDefault="00305072">
            <w:pPr>
              <w:spacing w:line="240" w:lineRule="auto"/>
            </w:pPr>
            <w:sdt>
              <w:sdtPr>
                <w:id w:val="24351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long</w:t>
            </w:r>
          </w:p>
          <w:p w14:paraId="554A5AD7" w14:textId="77777777" w:rsidR="00BA65BB" w:rsidRDefault="00305072">
            <w:pPr>
              <w:spacing w:line="240" w:lineRule="auto"/>
            </w:pPr>
            <w:sdt>
              <w:sdtPr>
                <w:id w:val="10306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contains irrelevant material</w:t>
            </w:r>
          </w:p>
          <w:p w14:paraId="208BC2F9" w14:textId="77777777" w:rsidR="00BA65BB" w:rsidRDefault="00305072">
            <w:pPr>
              <w:spacing w:line="240" w:lineRule="auto"/>
            </w:pPr>
            <w:sdt>
              <w:sdtPr>
                <w:id w:val="10918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arrangement unsuitable</w:t>
            </w:r>
          </w:p>
          <w:p w14:paraId="2CC38E45" w14:textId="77777777" w:rsidR="00BA65BB" w:rsidRDefault="00305072">
            <w:pPr>
              <w:spacing w:line="240" w:lineRule="auto"/>
            </w:pPr>
            <w:sdt>
              <w:sdtPr>
                <w:id w:val="21235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not readable</w:t>
            </w:r>
          </w:p>
          <w:p w14:paraId="6535AF4D" w14:textId="77777777" w:rsidR="00BA65BB" w:rsidRDefault="00BA65BB">
            <w:pPr>
              <w:spacing w:line="240" w:lineRule="auto"/>
            </w:pPr>
          </w:p>
          <w:p w14:paraId="57930CB1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9. Illustrations and tables</w:t>
            </w:r>
          </w:p>
          <w:p w14:paraId="3F5AB579" w14:textId="77777777" w:rsidR="00BA65BB" w:rsidRDefault="00305072">
            <w:pPr>
              <w:spacing w:line="240" w:lineRule="auto"/>
            </w:pPr>
            <w:sdt>
              <w:sdtPr>
                <w:id w:val="12298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adequate</w:t>
            </w:r>
          </w:p>
          <w:p w14:paraId="15F0AE43" w14:textId="77777777" w:rsidR="00BA65BB" w:rsidRDefault="00305072">
            <w:pPr>
              <w:spacing w:line="240" w:lineRule="auto"/>
            </w:pPr>
            <w:sdt>
              <w:sdtPr>
                <w:id w:val="754406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need alteration (please specify)</w:t>
            </w:r>
          </w:p>
          <w:p w14:paraId="4D5A08DF" w14:textId="77777777" w:rsidR="00BA65BB" w:rsidRDefault="00305072">
            <w:pPr>
              <w:spacing w:line="240" w:lineRule="auto"/>
            </w:pPr>
            <w:sdt>
              <w:sdtPr>
                <w:id w:val="909732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figures/tables may be omitted (please specify)</w:t>
            </w:r>
          </w:p>
          <w:p w14:paraId="12132643" w14:textId="77777777" w:rsidR="00BA65BB" w:rsidRDefault="00305072">
            <w:pPr>
              <w:spacing w:line="240" w:lineRule="auto"/>
            </w:pPr>
            <w:sdt>
              <w:sdtPr>
                <w:id w:val="-1438823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quality inacceptable</w:t>
            </w:r>
          </w:p>
          <w:p w14:paraId="03AF8440" w14:textId="77777777" w:rsidR="00BA65BB" w:rsidRDefault="00BA65BB">
            <w:pPr>
              <w:spacing w:line="240" w:lineRule="auto"/>
            </w:pPr>
          </w:p>
          <w:p w14:paraId="7F714FA8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10. References are</w:t>
            </w:r>
          </w:p>
          <w:p w14:paraId="3909DA04" w14:textId="77777777" w:rsidR="00BA65BB" w:rsidRDefault="00305072">
            <w:pPr>
              <w:spacing w:line="240" w:lineRule="auto"/>
            </w:pPr>
            <w:sdt>
              <w:sdtPr>
                <w:id w:val="14969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adequate</w:t>
            </w:r>
          </w:p>
          <w:p w14:paraId="49FD9A34" w14:textId="77777777" w:rsidR="00BA65BB" w:rsidRDefault="00305072">
            <w:pPr>
              <w:spacing w:line="240" w:lineRule="auto"/>
            </w:pPr>
            <w:sdt>
              <w:sdtPr>
                <w:id w:val="3992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inadequate</w:t>
            </w:r>
          </w:p>
          <w:p w14:paraId="2111930F" w14:textId="77777777" w:rsidR="00BA65BB" w:rsidRDefault="00305072">
            <w:pPr>
              <w:spacing w:line="240" w:lineRule="auto"/>
            </w:pPr>
            <w:sdt>
              <w:sdtPr>
                <w:id w:val="6410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incomplete</w:t>
            </w:r>
          </w:p>
          <w:p w14:paraId="3A437BF1" w14:textId="77777777" w:rsidR="00BA65BB" w:rsidRDefault="00BA65BB">
            <w:pPr>
              <w:spacing w:line="240" w:lineRule="auto"/>
            </w:pPr>
          </w:p>
          <w:p w14:paraId="49F6B00E" w14:textId="77777777" w:rsidR="00BA65BB" w:rsidRDefault="003E0F5A">
            <w:pPr>
              <w:spacing w:line="240" w:lineRule="auto"/>
            </w:pPr>
            <w:r>
              <w:t>RECOMMENDATION</w:t>
            </w:r>
          </w:p>
          <w:p w14:paraId="17CCEB52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11. Paper is</w:t>
            </w:r>
          </w:p>
          <w:p w14:paraId="2B6C6149" w14:textId="77777777" w:rsidR="00BA65BB" w:rsidRDefault="00305072">
            <w:pPr>
              <w:spacing w:line="240" w:lineRule="auto"/>
            </w:pPr>
            <w:sdt>
              <w:sdtPr>
                <w:id w:val="15635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excellent</w:t>
            </w:r>
          </w:p>
          <w:p w14:paraId="77DD05B5" w14:textId="77777777" w:rsidR="00BA65BB" w:rsidRDefault="00305072">
            <w:pPr>
              <w:spacing w:line="240" w:lineRule="auto"/>
            </w:pPr>
            <w:sdt>
              <w:sdtPr>
                <w:id w:val="4199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good</w:t>
            </w:r>
          </w:p>
          <w:p w14:paraId="7530E8F0" w14:textId="77777777" w:rsidR="00BA65BB" w:rsidRDefault="00305072">
            <w:pPr>
              <w:spacing w:line="240" w:lineRule="auto"/>
            </w:pPr>
            <w:sdt>
              <w:sdtPr>
                <w:id w:val="202253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below average</w:t>
            </w:r>
          </w:p>
          <w:p w14:paraId="70652683" w14:textId="77777777" w:rsidR="00BA65BB" w:rsidRDefault="00305072">
            <w:pPr>
              <w:spacing w:line="240" w:lineRule="auto"/>
            </w:pPr>
            <w:sdt>
              <w:sdtPr>
                <w:id w:val="1095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weak</w:t>
            </w:r>
          </w:p>
          <w:p w14:paraId="73835C02" w14:textId="77777777" w:rsidR="00BA65BB" w:rsidRDefault="00BA65BB">
            <w:pPr>
              <w:spacing w:line="240" w:lineRule="auto"/>
            </w:pPr>
          </w:p>
          <w:p w14:paraId="116DB2A3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12. Decision</w:t>
            </w:r>
          </w:p>
          <w:p w14:paraId="386ADF12" w14:textId="77777777" w:rsidR="00BA65BB" w:rsidRDefault="00305072">
            <w:pPr>
              <w:spacing w:line="240" w:lineRule="auto"/>
            </w:pPr>
            <w:sdt>
              <w:sdtPr>
                <w:id w:val="1640311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acceptable in the present form</w:t>
            </w:r>
          </w:p>
          <w:p w14:paraId="76FC96CB" w14:textId="77777777" w:rsidR="00BA65BB" w:rsidRDefault="00305072">
            <w:pPr>
              <w:spacing w:line="240" w:lineRule="auto"/>
            </w:pPr>
            <w:sdt>
              <w:sdtPr>
                <w:id w:val="323787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acceptable after minor revision</w:t>
            </w:r>
          </w:p>
          <w:p w14:paraId="5331E11B" w14:textId="77777777" w:rsidR="00BA65BB" w:rsidRDefault="00305072">
            <w:pPr>
              <w:spacing w:line="240" w:lineRule="auto"/>
            </w:pPr>
            <w:sdt>
              <w:sdtPr>
                <w:id w:val="1332487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acceptable after major revision</w:t>
            </w:r>
          </w:p>
          <w:p w14:paraId="3B95B049" w14:textId="77777777" w:rsidR="00BA65BB" w:rsidRDefault="00305072">
            <w:pPr>
              <w:spacing w:line="240" w:lineRule="auto"/>
            </w:pPr>
            <w:sdt>
              <w:sdtPr>
                <w:id w:val="-868525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re-review is required</w:t>
            </w:r>
          </w:p>
          <w:p w14:paraId="7898B470" w14:textId="77777777" w:rsidR="00BA65BB" w:rsidRDefault="00305072">
            <w:pPr>
              <w:spacing w:line="240" w:lineRule="auto"/>
            </w:pPr>
            <w:sdt>
              <w:sdtPr>
                <w:id w:val="394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 w:rsidRPr="00965E94">
              <w:t>needs additional refereeing</w:t>
            </w:r>
          </w:p>
          <w:p w14:paraId="154F1750" w14:textId="77777777" w:rsidR="00A66CF1" w:rsidRDefault="00305072">
            <w:pPr>
              <w:spacing w:line="240" w:lineRule="auto"/>
            </w:pPr>
            <w:sdt>
              <w:sdtPr>
                <w:id w:val="10961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 w:rsidRPr="00965E94">
              <w:t>not acceptable</w:t>
            </w:r>
          </w:p>
        </w:tc>
      </w:tr>
    </w:tbl>
    <w:p w14:paraId="680ADF3F" w14:textId="77777777" w:rsidR="00BA65BB" w:rsidRDefault="00BA65BB"/>
    <w:p w14:paraId="04236B8D" w14:textId="77777777" w:rsidR="00BA65BB" w:rsidRDefault="003E0F5A">
      <w:r>
        <w:t xml:space="preserve">Referee’s name (if not anonymous):  </w:t>
      </w:r>
    </w:p>
    <w:p w14:paraId="5DE1B6C5" w14:textId="77777777" w:rsidR="00B957B1" w:rsidRDefault="003E0F5A" w:rsidP="00B957B1">
      <w:r>
        <w:t>Date:</w:t>
      </w:r>
      <w:r w:rsidR="00B957B1">
        <w:br w:type="page"/>
      </w:r>
    </w:p>
    <w:p w14:paraId="372D8666" w14:textId="77777777" w:rsidR="00BA65BB" w:rsidRDefault="003E0F5A">
      <w:r>
        <w:lastRenderedPageBreak/>
        <w:t>COMMENTS TO THE AUTHOR(S)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BA65BB" w14:paraId="07BB6E6A" w14:textId="77777777">
        <w:trPr>
          <w:trHeight w:val="13112"/>
        </w:trPr>
        <w:tc>
          <w:tcPr>
            <w:tcW w:w="9019" w:type="dxa"/>
            <w:shd w:val="clear" w:color="auto" w:fill="auto"/>
          </w:tcPr>
          <w:p w14:paraId="6889C0EF" w14:textId="77777777" w:rsidR="00BA65BB" w:rsidRDefault="00BA65BB">
            <w:pPr>
              <w:spacing w:line="240" w:lineRule="auto"/>
            </w:pPr>
          </w:p>
        </w:tc>
      </w:tr>
    </w:tbl>
    <w:p w14:paraId="3C8786F7" w14:textId="77777777" w:rsidR="00BA65BB" w:rsidRDefault="00BA65BB"/>
    <w:p w14:paraId="36517CE2" w14:textId="77777777" w:rsidR="00BA65BB" w:rsidRDefault="003E0F5A">
      <w:r>
        <w:lastRenderedPageBreak/>
        <w:t>CONFIDENTIAL COMMENTS TO THE EDITOR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BA65BB" w14:paraId="3DEAD9F0" w14:textId="77777777">
        <w:trPr>
          <w:trHeight w:val="13292"/>
        </w:trPr>
        <w:tc>
          <w:tcPr>
            <w:tcW w:w="9019" w:type="dxa"/>
            <w:shd w:val="clear" w:color="auto" w:fill="auto"/>
          </w:tcPr>
          <w:p w14:paraId="6F30CB0E" w14:textId="77777777" w:rsidR="00BA65BB" w:rsidRDefault="00BA65BB">
            <w:pPr>
              <w:spacing w:line="240" w:lineRule="auto"/>
            </w:pPr>
          </w:p>
        </w:tc>
      </w:tr>
    </w:tbl>
    <w:p w14:paraId="75B79DC8" w14:textId="77777777" w:rsidR="00BA65BB" w:rsidRDefault="00BA65BB"/>
    <w:sectPr w:rsidR="00BA65BB">
      <w:headerReference w:type="default" r:id="rId10"/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2329" w14:textId="77777777" w:rsidR="00305072" w:rsidRDefault="00305072" w:rsidP="00B957B1">
      <w:pPr>
        <w:spacing w:line="240" w:lineRule="auto"/>
      </w:pPr>
      <w:r>
        <w:separator/>
      </w:r>
    </w:p>
  </w:endnote>
  <w:endnote w:type="continuationSeparator" w:id="0">
    <w:p w14:paraId="3C29AE7E" w14:textId="77777777" w:rsidR="00305072" w:rsidRDefault="00305072" w:rsidP="00B95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187B8" w14:textId="77777777" w:rsidR="00305072" w:rsidRDefault="00305072" w:rsidP="00B957B1">
      <w:pPr>
        <w:spacing w:line="240" w:lineRule="auto"/>
      </w:pPr>
      <w:r>
        <w:separator/>
      </w:r>
    </w:p>
  </w:footnote>
  <w:footnote w:type="continuationSeparator" w:id="0">
    <w:p w14:paraId="4B60B636" w14:textId="77777777" w:rsidR="00305072" w:rsidRDefault="00305072" w:rsidP="00B95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49CE" w14:textId="77777777" w:rsidR="00B957B1" w:rsidRDefault="00B957B1" w:rsidP="00B957B1">
    <w:pPr>
      <w:pStyle w:val="NoSpacing"/>
      <w:jc w:val="center"/>
      <w:rPr>
        <w:i/>
        <w:sz w:val="28"/>
        <w:szCs w:val="28"/>
      </w:rPr>
    </w:pPr>
  </w:p>
  <w:p w14:paraId="0B5F3E47" w14:textId="77777777" w:rsidR="00B957B1" w:rsidRDefault="00B957B1" w:rsidP="00B957B1">
    <w:pPr>
      <w:pStyle w:val="NoSpacing"/>
      <w:jc w:val="center"/>
      <w:rPr>
        <w:i/>
        <w:sz w:val="28"/>
        <w:szCs w:val="28"/>
      </w:rPr>
    </w:pPr>
  </w:p>
  <w:p w14:paraId="5FE4E67C" w14:textId="77777777" w:rsidR="00B957B1" w:rsidRPr="00B957B1" w:rsidRDefault="00B957B1" w:rsidP="00B957B1">
    <w:pPr>
      <w:pStyle w:val="NoSpacing"/>
      <w:jc w:val="center"/>
      <w:rPr>
        <w:i/>
        <w:sz w:val="24"/>
        <w:szCs w:val="24"/>
      </w:rPr>
    </w:pPr>
    <w:r w:rsidRPr="00B957B1">
      <w:rPr>
        <w:i/>
        <w:sz w:val="24"/>
        <w:szCs w:val="24"/>
      </w:rPr>
      <w:t>Estonian Journal of Earth Sciences</w:t>
    </w:r>
  </w:p>
  <w:p w14:paraId="165CC8AC" w14:textId="0D59AD62" w:rsidR="00385677" w:rsidRPr="00B957B1" w:rsidRDefault="00305072" w:rsidP="00B957B1">
    <w:pPr>
      <w:pStyle w:val="NoSpacing"/>
      <w:jc w:val="center"/>
      <w:rPr>
        <w:sz w:val="18"/>
        <w:szCs w:val="18"/>
      </w:rPr>
    </w:pPr>
    <w:hyperlink r:id="rId1" w:history="1">
      <w:r w:rsidR="00385677" w:rsidRPr="007867C5">
        <w:rPr>
          <w:rStyle w:val="Hyperlink"/>
          <w:sz w:val="18"/>
          <w:szCs w:val="18"/>
        </w:rPr>
        <w:t>https://eap.ee/earthsciences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BB"/>
    <w:rsid w:val="00305072"/>
    <w:rsid w:val="00385677"/>
    <w:rsid w:val="003E0F5A"/>
    <w:rsid w:val="00795D08"/>
    <w:rsid w:val="00965E94"/>
    <w:rsid w:val="009D55E5"/>
    <w:rsid w:val="00A66CF1"/>
    <w:rsid w:val="00B957B1"/>
    <w:rsid w:val="00B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8327"/>
  <w15:docId w15:val="{E0189060-E544-4053-B86A-7708FC2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0B"/>
    <w:pPr>
      <w:spacing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5317C7"/>
    <w:rPr>
      <w:color w:val="808080"/>
    </w:rPr>
  </w:style>
  <w:style w:type="character" w:styleId="Strong">
    <w:name w:val="Strong"/>
    <w:basedOn w:val="DefaultParagraphFont"/>
    <w:uiPriority w:val="22"/>
    <w:qFormat/>
    <w:rsid w:val="005317C7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317C7"/>
    <w:rPr>
      <w:lang w:val="en-US"/>
    </w:rPr>
  </w:style>
  <w:style w:type="table" w:styleId="TableGrid">
    <w:name w:val="Table Grid"/>
    <w:basedOn w:val="TableNormal"/>
    <w:uiPriority w:val="39"/>
    <w:rsid w:val="0091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7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5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7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B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5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p.ee/earthsc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D6123075C6A4DAFBCBB4FDCBAA14C" ma:contentTypeVersion="13" ma:contentTypeDescription="Create a new document." ma:contentTypeScope="" ma:versionID="54552d6c270dc3b24618fec711ac8b2e">
  <xsd:schema xmlns:xsd="http://www.w3.org/2001/XMLSchema" xmlns:xs="http://www.w3.org/2001/XMLSchema" xmlns:p="http://schemas.microsoft.com/office/2006/metadata/properties" xmlns:ns3="d1d6ab08-2086-4f8f-802a-f0019694312d" xmlns:ns4="cbd2f094-9a96-4507-b0ea-4f9184383a9d" targetNamespace="http://schemas.microsoft.com/office/2006/metadata/properties" ma:root="true" ma:fieldsID="4192c73635ea7bb8744ffbeb4f015aec" ns3:_="" ns4:_="">
    <xsd:import namespace="d1d6ab08-2086-4f8f-802a-f0019694312d"/>
    <xsd:import namespace="cbd2f094-9a96-4507-b0ea-4f9184383a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ab08-2086-4f8f-802a-f00196943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2f094-9a96-4507-b0ea-4f9184383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53E9-E7A3-4A4C-BC96-8B012A7B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6ab08-2086-4f8f-802a-f0019694312d"/>
    <ds:schemaRef ds:uri="cbd2f094-9a96-4507-b0ea-4f9184383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8F2E7-09A4-4AFA-B6AC-8EE2A900B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B4A4B-C5C0-4828-AE7B-18918AD23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E3B16-1A28-4251-9D0F-725D0958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Hints</dc:creator>
  <dc:description/>
  <cp:lastModifiedBy>Piret Lukkanen</cp:lastModifiedBy>
  <cp:revision>5</cp:revision>
  <dcterms:created xsi:type="dcterms:W3CDTF">2020-08-30T11:03:00Z</dcterms:created>
  <dcterms:modified xsi:type="dcterms:W3CDTF">2020-09-02T08:35:00Z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0x0101004CED6123075C6A4DAFBCBB4FDCBAA14C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